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AB5AA" w14:textId="777B36FD" w:rsidR="00006212" w:rsidRPr="00006212" w:rsidRDefault="00A50771" w:rsidP="00006212">
      <w:pPr>
        <w:tabs>
          <w:tab w:val="left" w:pos="645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SATHYABAMA ALL INDIA ENTRANCE EXAMINATION (SAEEE) </w:t>
      </w:r>
      <w:bookmarkStart w:id="0" w:name="_GoBack"/>
      <w:bookmarkEnd w:id="0"/>
      <w:r w:rsidR="00006212" w:rsidRPr="00006212">
        <w:rPr>
          <w:b/>
          <w:bCs/>
          <w:sz w:val="28"/>
          <w:szCs w:val="28"/>
        </w:rPr>
        <w:t>-20</w:t>
      </w:r>
      <w:r w:rsidR="00222826">
        <w:rPr>
          <w:b/>
          <w:bCs/>
          <w:sz w:val="28"/>
          <w:szCs w:val="28"/>
        </w:rPr>
        <w:t>19</w:t>
      </w:r>
    </w:p>
    <w:p w14:paraId="00C2D9F3" w14:textId="4E2FEAE3" w:rsidR="00006212" w:rsidRDefault="00006212" w:rsidP="00006212">
      <w:pPr>
        <w:tabs>
          <w:tab w:val="left" w:pos="6456"/>
        </w:tabs>
      </w:pPr>
    </w:p>
    <w:p w14:paraId="1F52D55E" w14:textId="1F5DD078" w:rsidR="00006212" w:rsidRDefault="00006212" w:rsidP="002F2F67">
      <w:pPr>
        <w:tabs>
          <w:tab w:val="left" w:pos="6456"/>
        </w:tabs>
        <w:jc w:val="right"/>
        <w:rPr>
          <w:b/>
          <w:bCs/>
          <w:sz w:val="24"/>
          <w:szCs w:val="24"/>
        </w:rPr>
      </w:pPr>
      <w:r w:rsidRPr="002F2F67">
        <w:rPr>
          <w:b/>
          <w:bCs/>
          <w:sz w:val="24"/>
          <w:szCs w:val="24"/>
        </w:rPr>
        <w:t xml:space="preserve">Date: </w:t>
      </w:r>
      <w:r w:rsidR="00222826">
        <w:rPr>
          <w:b/>
          <w:bCs/>
          <w:sz w:val="24"/>
          <w:szCs w:val="24"/>
        </w:rPr>
        <w:t>30</w:t>
      </w:r>
      <w:r w:rsidRPr="002F2F67">
        <w:rPr>
          <w:b/>
          <w:bCs/>
          <w:sz w:val="24"/>
          <w:szCs w:val="24"/>
        </w:rPr>
        <w:t>.</w:t>
      </w:r>
      <w:r w:rsidR="00222826">
        <w:rPr>
          <w:b/>
          <w:bCs/>
          <w:sz w:val="24"/>
          <w:szCs w:val="24"/>
        </w:rPr>
        <w:t>08</w:t>
      </w:r>
      <w:r w:rsidRPr="002F2F67">
        <w:rPr>
          <w:b/>
          <w:bCs/>
          <w:sz w:val="24"/>
          <w:szCs w:val="24"/>
        </w:rPr>
        <w:t>.20</w:t>
      </w:r>
      <w:r w:rsidR="00222826">
        <w:rPr>
          <w:b/>
          <w:bCs/>
          <w:sz w:val="24"/>
          <w:szCs w:val="24"/>
        </w:rPr>
        <w:t>19</w:t>
      </w:r>
    </w:p>
    <w:p w14:paraId="41648FD0" w14:textId="77777777" w:rsidR="00006212" w:rsidRDefault="00006212" w:rsidP="00006212">
      <w:pPr>
        <w:tabs>
          <w:tab w:val="left" w:pos="6456"/>
        </w:tabs>
      </w:pPr>
    </w:p>
    <w:tbl>
      <w:tblPr>
        <w:tblW w:w="5806" w:type="pct"/>
        <w:tblInd w:w="-431" w:type="dxa"/>
        <w:tblLook w:val="04A0" w:firstRow="1" w:lastRow="0" w:firstColumn="1" w:lastColumn="0" w:noHBand="0" w:noVBand="1"/>
      </w:tblPr>
      <w:tblGrid>
        <w:gridCol w:w="4145"/>
        <w:gridCol w:w="1821"/>
        <w:gridCol w:w="549"/>
        <w:gridCol w:w="1500"/>
        <w:gridCol w:w="2192"/>
      </w:tblGrid>
      <w:tr w:rsidR="002F2F67" w:rsidRPr="005066B4" w14:paraId="12C0E63B" w14:textId="77777777" w:rsidTr="002F1205">
        <w:trPr>
          <w:trHeight w:val="288"/>
        </w:trPr>
        <w:tc>
          <w:tcPr>
            <w:tcW w:w="2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878E" w14:textId="4A8F0D74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Examination:</w:t>
            </w:r>
          </w:p>
        </w:tc>
        <w:tc>
          <w:tcPr>
            <w:tcW w:w="20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B4FCC" w14:textId="33537A88" w:rsidR="002F2F67" w:rsidRPr="002F2F67" w:rsidRDefault="002F120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12.04.2019 to 18.04.2019</w:t>
            </w:r>
          </w:p>
        </w:tc>
      </w:tr>
      <w:tr w:rsidR="002F2F67" w:rsidRPr="005066B4" w14:paraId="7EF6569D" w14:textId="77777777" w:rsidTr="002F1205">
        <w:trPr>
          <w:trHeight w:val="265"/>
        </w:trPr>
        <w:tc>
          <w:tcPr>
            <w:tcW w:w="2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7BF6" w14:textId="59F55A64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Result of Declaration:</w:t>
            </w:r>
          </w:p>
        </w:tc>
        <w:tc>
          <w:tcPr>
            <w:tcW w:w="20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362E9" w14:textId="03C44548" w:rsidR="002F2F67" w:rsidRPr="002F2F67" w:rsidRDefault="002F120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01.05.2019</w:t>
            </w:r>
          </w:p>
        </w:tc>
      </w:tr>
      <w:tr w:rsidR="002F2F67" w:rsidRPr="005066B4" w14:paraId="7119975D" w14:textId="77777777" w:rsidTr="002F1205">
        <w:trPr>
          <w:trHeight w:val="268"/>
        </w:trPr>
        <w:tc>
          <w:tcPr>
            <w:tcW w:w="2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9C6F" w14:textId="497C33FD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Counselling for Admission:</w:t>
            </w:r>
          </w:p>
        </w:tc>
        <w:tc>
          <w:tcPr>
            <w:tcW w:w="20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D0AF0" w14:textId="3D1FFAD1" w:rsidR="002F2F67" w:rsidRPr="002F2F67" w:rsidRDefault="002F120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02.05.2019 to 09.05.2019</w:t>
            </w:r>
          </w:p>
        </w:tc>
      </w:tr>
      <w:tr w:rsidR="002F2F67" w:rsidRPr="005066B4" w14:paraId="05CB3069" w14:textId="77777777" w:rsidTr="002F1205">
        <w:trPr>
          <w:trHeight w:val="287"/>
        </w:trPr>
        <w:tc>
          <w:tcPr>
            <w:tcW w:w="2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48911" w14:textId="6254A3DB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Total no. of candidate Applied:</w:t>
            </w:r>
          </w:p>
        </w:tc>
        <w:tc>
          <w:tcPr>
            <w:tcW w:w="20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14D5" w14:textId="57FEC340" w:rsidR="002F2F67" w:rsidRPr="002F2F67" w:rsidRDefault="002F120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83135</w:t>
            </w:r>
          </w:p>
        </w:tc>
      </w:tr>
      <w:tr w:rsidR="002F2F67" w:rsidRPr="005066B4" w14:paraId="45545E32" w14:textId="77777777" w:rsidTr="002F1205">
        <w:trPr>
          <w:trHeight w:val="262"/>
        </w:trPr>
        <w:tc>
          <w:tcPr>
            <w:tcW w:w="2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38DB3" w14:textId="5F374AC0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Appeared for Examination:</w:t>
            </w:r>
          </w:p>
        </w:tc>
        <w:tc>
          <w:tcPr>
            <w:tcW w:w="20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FFDB1" w14:textId="1AAFB091" w:rsidR="002F2F67" w:rsidRPr="002F2F67" w:rsidRDefault="002F120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67384</w:t>
            </w:r>
          </w:p>
        </w:tc>
      </w:tr>
      <w:tr w:rsidR="002F2F67" w:rsidRPr="005066B4" w14:paraId="5040E183" w14:textId="77777777" w:rsidTr="002F1205">
        <w:trPr>
          <w:trHeight w:val="281"/>
        </w:trPr>
        <w:tc>
          <w:tcPr>
            <w:tcW w:w="2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AC79F" w14:textId="673BA0C2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Attended the Counselling:</w:t>
            </w:r>
          </w:p>
        </w:tc>
        <w:tc>
          <w:tcPr>
            <w:tcW w:w="20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8D143" w14:textId="760B5215" w:rsidR="002F2F67" w:rsidRPr="002F2F67" w:rsidRDefault="002F120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4323</w:t>
            </w:r>
          </w:p>
        </w:tc>
      </w:tr>
      <w:tr w:rsidR="002F2F67" w:rsidRPr="005066B4" w14:paraId="5588A9F8" w14:textId="77777777" w:rsidTr="002F1205">
        <w:trPr>
          <w:trHeight w:val="271"/>
        </w:trPr>
        <w:tc>
          <w:tcPr>
            <w:tcW w:w="2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3A2C1" w14:textId="22B2F4C5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got Admission:</w:t>
            </w:r>
          </w:p>
        </w:tc>
        <w:tc>
          <w:tcPr>
            <w:tcW w:w="20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79D41" w14:textId="23EB87C8" w:rsidR="002F2F67" w:rsidRPr="002F2F67" w:rsidRDefault="00880B78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3164</w:t>
            </w:r>
          </w:p>
        </w:tc>
      </w:tr>
      <w:tr w:rsidR="002F2F67" w:rsidRPr="005066B4" w14:paraId="4754FCA8" w14:textId="77777777" w:rsidTr="005E4D41">
        <w:trPr>
          <w:trHeight w:val="56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CFBCF" w14:textId="1B8C6F74" w:rsidR="002F2F67" w:rsidRPr="002F2F67" w:rsidRDefault="002F2F67" w:rsidP="005E4D41">
            <w:pPr>
              <w:tabs>
                <w:tab w:val="left" w:pos="64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F2F67">
              <w:rPr>
                <w:b/>
                <w:bCs/>
                <w:sz w:val="28"/>
                <w:szCs w:val="28"/>
              </w:rPr>
              <w:t>Number of Candidates got Admission Branch wise:</w:t>
            </w:r>
          </w:p>
        </w:tc>
      </w:tr>
      <w:tr w:rsidR="005E4D41" w:rsidRPr="005066B4" w14:paraId="646ADEA9" w14:textId="77777777" w:rsidTr="005E4D41">
        <w:trPr>
          <w:trHeight w:val="124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18CB" w14:textId="77777777" w:rsidR="00006212" w:rsidRPr="005066B4" w:rsidRDefault="00006212" w:rsidP="00172BAF">
            <w:pPr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Programme</w:t>
            </w:r>
            <w:proofErr w:type="spellEnd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 xml:space="preserve"> name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EB87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seats available/sanctioned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7455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eligible applications received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B5FF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Students admitted</w:t>
            </w:r>
          </w:p>
        </w:tc>
      </w:tr>
      <w:tr w:rsidR="002F1205" w:rsidRPr="005066B4" w14:paraId="66C79600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E7033" w14:textId="654F4105" w:rsidR="002F1205" w:rsidRPr="005066B4" w:rsidRDefault="002F1205" w:rsidP="002F1205">
            <w:pPr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32959" w14:textId="2C7E463E" w:rsidR="002F1205" w:rsidRPr="005066B4" w:rsidRDefault="002F1205" w:rsidP="002F120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900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6067B" w14:textId="035981CF" w:rsidR="002F1205" w:rsidRPr="005066B4" w:rsidRDefault="002F1205" w:rsidP="002F120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40635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3A402" w14:textId="1BD5880A" w:rsidR="002F1205" w:rsidRPr="005066B4" w:rsidRDefault="002F1205" w:rsidP="002F120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945</w:t>
            </w:r>
          </w:p>
        </w:tc>
      </w:tr>
      <w:tr w:rsidR="002F1205" w:rsidRPr="005066B4" w14:paraId="4D32C3A0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50132" w14:textId="2F879EAD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B.Tech.-Information 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B9A08" w14:textId="00DF2C9E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0E798" w14:textId="0CBF4DBE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3483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17F05" w14:textId="2216292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129</w:t>
            </w:r>
          </w:p>
        </w:tc>
      </w:tr>
      <w:tr w:rsidR="002F1205" w:rsidRPr="005066B4" w14:paraId="778F08BA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76931" w14:textId="454EBD0F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B.E.-Electronics and Communication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B4F39" w14:textId="78B7BB1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B100D" w14:textId="3B916EF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20254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3B476" w14:textId="555B059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533</w:t>
            </w:r>
          </w:p>
        </w:tc>
      </w:tr>
      <w:tr w:rsidR="002F1205" w:rsidRPr="005066B4" w14:paraId="2165E08B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3A0AB" w14:textId="5C63E7D2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B.E.-Electrical and Electronics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7B8AE" w14:textId="7FC14D62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4CF03" w14:textId="35C2B099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1071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6A433" w14:textId="08FDAB23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63</w:t>
            </w:r>
          </w:p>
        </w:tc>
      </w:tr>
      <w:tr w:rsidR="002F1205" w:rsidRPr="005066B4" w14:paraId="3CBE0672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3755" w14:textId="610A0520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B.E.-Electronics and Instrumentation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29876" w14:textId="587381E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FC5E0" w14:textId="624C511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259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70880" w14:textId="24D0B49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16</w:t>
            </w:r>
          </w:p>
        </w:tc>
      </w:tr>
      <w:tr w:rsidR="002F1205" w:rsidRPr="005066B4" w14:paraId="341E7400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8D745" w14:textId="0F54EE1B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B.E.-Mechanical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76E3A" w14:textId="483F4DF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C59B9" w14:textId="3F9DB8A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2023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ADFF5" w14:textId="20C15E3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119</w:t>
            </w:r>
          </w:p>
        </w:tc>
      </w:tr>
      <w:tr w:rsidR="002F1205" w:rsidRPr="005066B4" w14:paraId="3700D206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64F3F" w14:textId="3585EF92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B.E.-Aeronautical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AF28F" w14:textId="6E448123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84D82" w14:textId="551B186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293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27434" w14:textId="0B83BE2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40</w:t>
            </w:r>
          </w:p>
        </w:tc>
      </w:tr>
      <w:tr w:rsidR="002F1205" w:rsidRPr="005066B4" w14:paraId="5E5C77EF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F6AF0" w14:textId="1C71EF68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B.E.-Automobile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63D4D" w14:textId="59FA2B9E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A6AB9" w14:textId="6D682722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161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CF414" w14:textId="4FB2424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23</w:t>
            </w:r>
          </w:p>
        </w:tc>
      </w:tr>
      <w:tr w:rsidR="002F1205" w:rsidRPr="005066B4" w14:paraId="6F03B865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C04CB" w14:textId="7CC5E3D0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B.E.-Civil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0C44C" w14:textId="4EC19CC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78EAB" w14:textId="74A8154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315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92817" w14:textId="6F45D56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45</w:t>
            </w:r>
          </w:p>
        </w:tc>
      </w:tr>
      <w:tr w:rsidR="002F1205" w:rsidRPr="005066B4" w14:paraId="76B057A8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9B8BA" w14:textId="661FB7F9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B.Arch.-Architecture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0BBF7" w14:textId="69E1B3AE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7F16E" w14:textId="12B70D74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1728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60F29" w14:textId="138BDC8E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96</w:t>
            </w:r>
          </w:p>
        </w:tc>
      </w:tr>
      <w:tr w:rsidR="002F1205" w:rsidRPr="005066B4" w14:paraId="4A215868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D4BC4" w14:textId="7C495BB4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B.Tech.-Biotechnology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829B" w14:textId="2550050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F5D6F" w14:textId="09DC872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456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03F19" w14:textId="6C3A895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58</w:t>
            </w:r>
          </w:p>
        </w:tc>
      </w:tr>
      <w:tr w:rsidR="002F1205" w:rsidRPr="005066B4" w14:paraId="668DA005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86DED" w14:textId="6240BC34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B.Tech.-Biomedical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DDA04" w14:textId="6880EF4E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198C8" w14:textId="35696A1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291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EF584" w14:textId="2816C2C7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39</w:t>
            </w:r>
          </w:p>
        </w:tc>
      </w:tr>
      <w:tr w:rsidR="002F1205" w:rsidRPr="005066B4" w14:paraId="1C86E639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3CC34" w14:textId="7E3ADE50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B.Tech.-Chemical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DE3DE" w14:textId="336F9973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BBAF4" w14:textId="5B5EAA5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241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FED7E" w14:textId="59B8C19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37</w:t>
            </w:r>
          </w:p>
        </w:tc>
      </w:tr>
      <w:tr w:rsidR="002F1205" w:rsidRPr="005066B4" w14:paraId="58BA3A34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5110F" w14:textId="7B57CF74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B.E.-Mechatronics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C3AC1" w14:textId="72BE8AE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AA78" w14:textId="12E4949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413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6ABD0" w14:textId="6626483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59</w:t>
            </w:r>
          </w:p>
        </w:tc>
      </w:tr>
      <w:tr w:rsidR="002F1205" w:rsidRPr="005066B4" w14:paraId="6F845671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BF438" w14:textId="42F5259C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lastRenderedPageBreak/>
              <w:t>B.A.-English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4EB06" w14:textId="51B0B58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277D" w14:textId="0331C0F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273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CA5E0" w14:textId="26C35B14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</w:tr>
      <w:tr w:rsidR="002F1205" w:rsidRPr="005066B4" w14:paraId="002444EF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45E40" w14:textId="0A753109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 xml:space="preserve">B.A..L.L.B ( </w:t>
            </w: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Honors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)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078BF" w14:textId="4CE6E03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4F368" w14:textId="5033895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251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AA337" w14:textId="6427A497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</w:tr>
      <w:tr w:rsidR="002F1205" w:rsidRPr="005066B4" w14:paraId="5EFADA2D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D5603" w14:textId="5890C9E3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B.B.A.-Bachelor of Business Administration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97C17" w14:textId="459DE5A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A77BC" w14:textId="557F14F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464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07163" w14:textId="07556DB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50</w:t>
            </w:r>
          </w:p>
        </w:tc>
      </w:tr>
      <w:tr w:rsidR="002F1205" w:rsidRPr="005066B4" w14:paraId="3E30B0EB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BA933" w14:textId="6D000388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B.B.A-L.L.B (</w:t>
            </w: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Honors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)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6FC9E" w14:textId="3494624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6133C" w14:textId="3B8B30F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353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CDCD5" w14:textId="65E207C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19</w:t>
            </w:r>
          </w:p>
        </w:tc>
      </w:tr>
      <w:tr w:rsidR="002F1205" w:rsidRPr="005066B4" w14:paraId="6B66968F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BAB45" w14:textId="59AAD85F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B.Com.-Financial Accounting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66BC8" w14:textId="0A3B880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198D8" w14:textId="28DF6F3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1715B" w14:textId="1EBB04B9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</w:tr>
      <w:tr w:rsidR="002F1205" w:rsidRPr="005066B4" w14:paraId="1142B415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BE354" w14:textId="47034ECA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B.Com.-Bachelor of Commerce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CB3E2" w14:textId="64F267F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D9894" w14:textId="428B144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792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33771" w14:textId="6C9574FA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50</w:t>
            </w:r>
          </w:p>
        </w:tc>
      </w:tr>
      <w:tr w:rsidR="002F1205" w:rsidRPr="005066B4" w14:paraId="42067AE0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622F8" w14:textId="0DA4B773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B.Com.L.L.B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(</w:t>
            </w: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Honors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)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86A4C" w14:textId="031E629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2B627" w14:textId="3FB9DE7A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254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3007D" w14:textId="5898C61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</w:tr>
      <w:tr w:rsidR="002F1205" w:rsidRPr="005066B4" w14:paraId="4C737F30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C53DE" w14:textId="05E3327A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A1C33" w14:textId="7814243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8C557" w14:textId="37BE777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77B56" w14:textId="20FB266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</w:tr>
      <w:tr w:rsidR="002F1205" w:rsidRPr="005066B4" w14:paraId="2C5C8EA6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E4EAA" w14:textId="75D94A26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C901F" w14:textId="2BFE777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1D03B" w14:textId="5C39B3D2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297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E082D" w14:textId="2CB463D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</w:tr>
      <w:tr w:rsidR="002F1205" w:rsidRPr="005066B4" w14:paraId="32503862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41454" w14:textId="4A8FD3F4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B.Sc.-Computer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CA24B" w14:textId="0AC3150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B17E6" w14:textId="7909874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0A7BF" w14:textId="7D97864E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</w:tr>
      <w:tr w:rsidR="002F1205" w:rsidRPr="005066B4" w14:paraId="5EC4FD55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2A129" w14:textId="46377CDF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B.Sc.-Fashion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D7285" w14:textId="59BE4C6E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F1CE0" w14:textId="7486F47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39EEE" w14:textId="785E927C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</w:tr>
      <w:tr w:rsidR="002F1205" w:rsidRPr="005066B4" w14:paraId="5B41CB66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139C5" w14:textId="0624EEEF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1F4A2" w14:textId="51EF095C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2E24A" w14:textId="5A46F3A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127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FF90A" w14:textId="6EFE105A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</w:tr>
      <w:tr w:rsidR="002F1205" w:rsidRPr="005066B4" w14:paraId="1084AD2D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38E78" w14:textId="4CF45C0E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B.Sc.-Microbiology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D6B96" w14:textId="557C7494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512BD" w14:textId="2291366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CADCF" w14:textId="37E0985C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</w:tr>
      <w:tr w:rsidR="002F1205" w:rsidRPr="005066B4" w14:paraId="5CE2A233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4307E" w14:textId="7D756F97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544F0" w14:textId="1D46F7B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28BFF" w14:textId="469A8EC9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18331" w14:textId="3264844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</w:tr>
      <w:tr w:rsidR="002F1205" w:rsidRPr="005066B4" w14:paraId="7401D128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2ECDE" w14:textId="04C1D8C8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B.Sc.-Psychology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5E608" w14:textId="1BA61DD7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66B3D" w14:textId="4ED388E3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392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CF50D" w14:textId="243746C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</w:tr>
      <w:tr w:rsidR="002F1205" w:rsidRPr="005066B4" w14:paraId="1EEF83C5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94E8C" w14:textId="659EEDC9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716FE" w14:textId="1D153454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9E8B6" w14:textId="51853B1A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351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1712D" w14:textId="7F39444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</w:tr>
      <w:tr w:rsidR="002F1205" w:rsidRPr="005066B4" w14:paraId="63D51A2A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84115" w14:textId="0159A975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B.Pharm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.-Bachelor of Pharmacy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58ACA" w14:textId="67C6AC1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A17C9" w14:textId="4BC3FBB7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2396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F60E6" w14:textId="389C843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</w:tr>
      <w:tr w:rsidR="002F1205" w:rsidRPr="005066B4" w14:paraId="655A9099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6CC4E" w14:textId="5E6A26EE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D.Pharm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.-Diploma In Pharmacy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87C11" w14:textId="29646123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C66B3" w14:textId="0AEF4C0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111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CC8A8" w14:textId="1944EAA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11</w:t>
            </w:r>
          </w:p>
        </w:tc>
      </w:tr>
      <w:tr w:rsidR="002F1205" w:rsidRPr="005066B4" w14:paraId="62DA044C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06F7F" w14:textId="60E3C394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L.L.B.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23AD1" w14:textId="1CD2FB2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76268" w14:textId="64F9E0B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6FAA2" w14:textId="612E5BEA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</w:t>
            </w:r>
          </w:p>
        </w:tc>
      </w:tr>
      <w:tr w:rsidR="002F1205" w:rsidRPr="005066B4" w14:paraId="621816A1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2A0D3" w14:textId="5129195F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M.A.-English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08CE0" w14:textId="30BF272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95F7D" w14:textId="304DF49C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107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130C1" w14:textId="3B6C785E" w:rsidR="002F1205" w:rsidRPr="002F1205" w:rsidRDefault="00880B78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</w:tr>
      <w:tr w:rsidR="002F1205" w:rsidRPr="005066B4" w14:paraId="0986E168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76DD7" w14:textId="168219E4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M.Arch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.-Building Management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D8720" w14:textId="182801C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5D568" w14:textId="51D8900C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8B725" w14:textId="7C1B0003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</w:tr>
      <w:tr w:rsidR="002F1205" w:rsidRPr="005066B4" w14:paraId="037122C9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9E32A" w14:textId="26502082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M.Arch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.-Sustainable Architecture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CAED4" w14:textId="6AFBEA8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BDC6C" w14:textId="5D60111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290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FA2A" w14:textId="497C31B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</w:tr>
      <w:tr w:rsidR="002F1205" w:rsidRPr="005066B4" w14:paraId="1D565C1F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F8BA1" w14:textId="1518E0C3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M.B.A.-Master of Business Administration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C4AB9" w14:textId="767367F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B6DA1" w14:textId="4468416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3184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98BD7" w14:textId="6EA0E733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237</w:t>
            </w:r>
          </w:p>
        </w:tc>
      </w:tr>
      <w:tr w:rsidR="002F1205" w:rsidRPr="005066B4" w14:paraId="6D1DDF49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F52BB" w14:textId="2E0BE45D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M.D.S.-Conservative Dentistry and Endodontics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5A4E8" w14:textId="19448C8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40B03" w14:textId="75D0724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72472" w14:textId="58BD206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</w:t>
            </w:r>
          </w:p>
        </w:tc>
      </w:tr>
      <w:tr w:rsidR="002F1205" w:rsidRPr="005066B4" w14:paraId="78EC37EA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3304E" w14:textId="192A0971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 xml:space="preserve">M.D.S.-Orthodontics and </w:t>
            </w: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Dentofacial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 xml:space="preserve"> </w:t>
            </w: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Orthopedics</w:t>
            </w:r>
            <w:proofErr w:type="spellEnd"/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0E8F0" w14:textId="7CB8EA3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53FC3" w14:textId="5CFE730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C105B" w14:textId="2890E51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</w:t>
            </w:r>
          </w:p>
        </w:tc>
      </w:tr>
      <w:tr w:rsidR="002F1205" w:rsidRPr="005066B4" w14:paraId="5449BE9A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EAB9A" w14:textId="2C220A7D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M.D.S.-</w:t>
            </w: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Paedodontics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 xml:space="preserve"> and Preventive Dentistry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9F93B" w14:textId="30F93082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B0E73" w14:textId="62C6AF8F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6063A" w14:textId="7B49F3F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</w:t>
            </w:r>
          </w:p>
        </w:tc>
      </w:tr>
      <w:tr w:rsidR="002F1205" w:rsidRPr="005066B4" w14:paraId="59E592A2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44AFB" w14:textId="57373721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M.E.-Computer Aided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D689B" w14:textId="7C4AC48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2F1F4" w14:textId="5B6168B2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45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8E9FE" w14:textId="42FA5AC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</w:t>
            </w:r>
          </w:p>
        </w:tc>
      </w:tr>
      <w:tr w:rsidR="002F1205" w:rsidRPr="005066B4" w14:paraId="79A5E009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E3B17" w14:textId="6B90A47D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D9C54" w14:textId="27034CE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2F41F" w14:textId="44AA907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C062E" w14:textId="78543EC4" w:rsidR="002F1205" w:rsidRPr="002F1205" w:rsidRDefault="00880B78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</w:tr>
      <w:tr w:rsidR="002F1205" w:rsidRPr="005066B4" w14:paraId="2E1915A1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79734" w14:textId="135F8454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M.E.-Embedded Systems and IoT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0AA5D" w14:textId="52643EE4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49105" w14:textId="6ACD8964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C417D" w14:textId="7D695CC3" w:rsidR="002F1205" w:rsidRPr="002F1205" w:rsidRDefault="00880B78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</w:tr>
      <w:tr w:rsidR="002F1205" w:rsidRPr="005066B4" w14:paraId="560D78AA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797B0" w14:textId="5DDB0525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lastRenderedPageBreak/>
              <w:t>M.E.-Structural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319A6" w14:textId="3661522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24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BBF8F" w14:textId="4E9989B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0AB03" w14:textId="734532B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9</w:t>
            </w:r>
          </w:p>
        </w:tc>
      </w:tr>
      <w:tr w:rsidR="002F1205" w:rsidRPr="005066B4" w14:paraId="769F1676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6E087" w14:textId="502DA610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04827" w14:textId="0248995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CC0FC" w14:textId="362F7D2A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253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43B99" w14:textId="56E196F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</w:tr>
      <w:tr w:rsidR="002F1205" w:rsidRPr="005066B4" w14:paraId="4C90A5D2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CDB43" w14:textId="64364AEB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M.Sc.-Mathematics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47115" w14:textId="11E50D37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30101" w14:textId="1B38A36A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124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A5D0E" w14:textId="66E1E85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12</w:t>
            </w:r>
          </w:p>
        </w:tc>
      </w:tr>
      <w:tr w:rsidR="002F1205" w:rsidRPr="005066B4" w14:paraId="20DB48E7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52F26" w14:textId="178883BD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M.Sc.-Medical Biotechnology and Clinical Research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EC53B" w14:textId="6B329784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14F29" w14:textId="0EEB8317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59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6B2EF" w14:textId="7C10BEA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9</w:t>
            </w:r>
          </w:p>
        </w:tc>
      </w:tr>
      <w:tr w:rsidR="002F1205" w:rsidRPr="005066B4" w14:paraId="5FD70BBF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1D819" w14:textId="57EA9140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C0F46" w14:textId="5CD32F8C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25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2C240" w14:textId="2CD3EBE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253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2F893" w14:textId="590D887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22</w:t>
            </w:r>
          </w:p>
        </w:tc>
      </w:tr>
      <w:tr w:rsidR="002F1205" w:rsidRPr="005066B4" w14:paraId="7EFFB4BF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F2161" w14:textId="32C5F2BB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03FC8" w14:textId="6EFDC6C6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BC8AC" w14:textId="18BF87C7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E79B3" w14:textId="06C89BD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8</w:t>
            </w:r>
          </w:p>
        </w:tc>
      </w:tr>
      <w:tr w:rsidR="002F1205" w:rsidRPr="005066B4" w14:paraId="784B333A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F558A" w14:textId="77F91F8B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M.Tech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15258" w14:textId="2B3C11DB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0D130" w14:textId="3A85C9D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5E266" w14:textId="399DEBD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</w:t>
            </w:r>
          </w:p>
        </w:tc>
      </w:tr>
      <w:tr w:rsidR="002F1205" w:rsidRPr="005066B4" w14:paraId="0354A5E3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94005" w14:textId="616CADF6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M.Tech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.-Medical Instrumentation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9FD2C" w14:textId="215A8E9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2567A" w14:textId="2A1BECC7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C69D3" w14:textId="0C57463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</w:t>
            </w:r>
          </w:p>
        </w:tc>
      </w:tr>
      <w:tr w:rsidR="002F1205" w:rsidRPr="005066B4" w14:paraId="58E738A7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7F003" w14:textId="39754CD0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B.D.S.-Bachelor of Dental Surgery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F8D56" w14:textId="6410A1D9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E0BCF" w14:textId="6D1DFD5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7EFCC" w14:textId="328BCD17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95</w:t>
            </w:r>
          </w:p>
        </w:tc>
      </w:tr>
      <w:tr w:rsidR="002F1205" w:rsidRPr="005066B4" w14:paraId="30F2A9F1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B18C4" w14:textId="686E4323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M.Tech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.-Industrial 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1D3E5" w14:textId="69128595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AD6FA" w14:textId="069B863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6060B" w14:textId="17799539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</w:tr>
      <w:tr w:rsidR="002F1205" w:rsidRPr="005066B4" w14:paraId="31A48027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0BD72" w14:textId="0ED524F9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M.Tech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.-Bio Pharmaceutical 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0A54B" w14:textId="21F81EE7" w:rsidR="002F1205" w:rsidRPr="002F1205" w:rsidRDefault="002F1205" w:rsidP="002F1205">
            <w:pPr>
              <w:jc w:val="center"/>
              <w:rPr>
                <w:rFonts w:ascii="Arial" w:hAnsi="Arial" w:cs="Arial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1F0C9" w14:textId="46C6517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F0DE3" w14:textId="4130425C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</w:tr>
      <w:tr w:rsidR="002F1205" w:rsidRPr="005066B4" w14:paraId="33B0234F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196BB" w14:textId="07474E84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proofErr w:type="spellStart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B.Des</w:t>
            </w:r>
            <w:proofErr w:type="spellEnd"/>
            <w:r w:rsidRPr="002F1205">
              <w:rPr>
                <w:rFonts w:ascii="Arial" w:hAnsi="Arial" w:cs="Arial"/>
                <w:color w:val="000000"/>
                <w:lang w:val="en-IN" w:eastAsia="en-IN"/>
              </w:rPr>
              <w:t>.-Bachelor of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05ED3" w14:textId="559BD600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284CA" w14:textId="566D92BE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D25CE" w14:textId="44A36D92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</w:tr>
      <w:tr w:rsidR="002F1205" w:rsidRPr="005066B4" w14:paraId="14BAE5EB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8619C" w14:textId="61131FBE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M.Sc.-Microbiology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57651" w14:textId="35B59EC8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8B055" w14:textId="13992192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17B7B" w14:textId="74A99961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</w:tr>
      <w:tr w:rsidR="002F1205" w:rsidRPr="005066B4" w14:paraId="2BFFD2C9" w14:textId="77777777" w:rsidTr="002F1205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01D55" w14:textId="10462DE2" w:rsidR="002F1205" w:rsidRPr="002F1205" w:rsidRDefault="002F1205" w:rsidP="002F1205">
            <w:pPr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B.Sc.-Biochemistry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1F980" w14:textId="6F5AE7CD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DA979" w14:textId="0D7BA63A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B581A" w14:textId="5BA4B132" w:rsidR="002F1205" w:rsidRPr="002F1205" w:rsidRDefault="002F1205" w:rsidP="002F1205">
            <w:pPr>
              <w:jc w:val="center"/>
              <w:rPr>
                <w:rFonts w:ascii="Arial" w:hAnsi="Arial" w:cs="Arial"/>
                <w:color w:val="000000"/>
                <w:lang w:val="en-IN" w:eastAsia="en-IN"/>
              </w:rPr>
            </w:pPr>
            <w:r w:rsidRPr="002F1205">
              <w:rPr>
                <w:rFonts w:ascii="Arial" w:hAnsi="Arial" w:cs="Arial"/>
                <w:color w:val="000000"/>
                <w:lang w:val="en-IN" w:eastAsia="en-IN"/>
              </w:rPr>
              <w:t>0</w:t>
            </w:r>
          </w:p>
        </w:tc>
      </w:tr>
    </w:tbl>
    <w:p w14:paraId="01F5F71C" w14:textId="582EB8DC" w:rsidR="005E4D41" w:rsidRDefault="005E4D41" w:rsidP="00006212">
      <w:pPr>
        <w:tabs>
          <w:tab w:val="left" w:pos="6456"/>
        </w:tabs>
      </w:pPr>
      <w:r>
        <w:t xml:space="preserve">                        </w:t>
      </w:r>
      <w:r>
        <w:rPr>
          <w:noProof/>
          <w:lang w:val="en-IN" w:eastAsia="en-IN"/>
        </w:rPr>
        <w:drawing>
          <wp:inline distT="0" distB="0" distL="0" distR="0" wp14:anchorId="2C874358" wp14:editId="5687C41A">
            <wp:extent cx="4686300" cy="3162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6A6C4" w14:textId="77777777" w:rsidR="002F1205" w:rsidRDefault="002F1205" w:rsidP="00006212">
      <w:pPr>
        <w:tabs>
          <w:tab w:val="left" w:pos="6456"/>
        </w:tabs>
      </w:pPr>
    </w:p>
    <w:p w14:paraId="3AEA6338" w14:textId="77777777" w:rsidR="00594876" w:rsidRDefault="00594876" w:rsidP="00006212">
      <w:pPr>
        <w:tabs>
          <w:tab w:val="left" w:pos="6456"/>
        </w:tabs>
      </w:pPr>
    </w:p>
    <w:sectPr w:rsidR="00594876" w:rsidSect="005E4D41">
      <w:headerReference w:type="default" r:id="rId7"/>
      <w:type w:val="continuous"/>
      <w:pgSz w:w="12240" w:h="15840"/>
      <w:pgMar w:top="1188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1D6E1" w14:textId="77777777" w:rsidR="00FD2694" w:rsidRDefault="00FD2694" w:rsidP="005E4D41">
      <w:r>
        <w:separator/>
      </w:r>
    </w:p>
  </w:endnote>
  <w:endnote w:type="continuationSeparator" w:id="0">
    <w:p w14:paraId="6BE57759" w14:textId="77777777" w:rsidR="00FD2694" w:rsidRDefault="00FD2694" w:rsidP="005E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2129D" w14:textId="77777777" w:rsidR="00FD2694" w:rsidRDefault="00FD2694" w:rsidP="005E4D41">
      <w:r>
        <w:separator/>
      </w:r>
    </w:p>
  </w:footnote>
  <w:footnote w:type="continuationSeparator" w:id="0">
    <w:p w14:paraId="308A8D83" w14:textId="77777777" w:rsidR="00FD2694" w:rsidRDefault="00FD2694" w:rsidP="005E4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C385E" w14:textId="6682ED23" w:rsidR="005E4D41" w:rsidRDefault="005E4D41">
    <w:pPr>
      <w:pStyle w:val="Header"/>
    </w:pPr>
    <w:r>
      <w:rPr>
        <w:noProof/>
        <w:lang w:val="en-IN" w:eastAsia="en-IN"/>
      </w:rPr>
      <w:drawing>
        <wp:anchor distT="0" distB="0" distL="114300" distR="114300" simplePos="0" relativeHeight="251659264" behindDoc="1" locked="0" layoutInCell="1" allowOverlap="1" wp14:anchorId="47D03779" wp14:editId="766F201C">
          <wp:simplePos x="0" y="0"/>
          <wp:positionH relativeFrom="margin">
            <wp:align>left</wp:align>
          </wp:positionH>
          <wp:positionV relativeFrom="paragraph">
            <wp:posOffset>-365760</wp:posOffset>
          </wp:positionV>
          <wp:extent cx="5731510" cy="1823085"/>
          <wp:effectExtent l="0" t="0" r="2540" b="5715"/>
          <wp:wrapTight wrapText="bothSides">
            <wp:wrapPolygon edited="0">
              <wp:start x="0" y="0"/>
              <wp:lineTo x="0" y="21442"/>
              <wp:lineTo x="21538" y="21442"/>
              <wp:lineTo x="21538" y="0"/>
              <wp:lineTo x="0" y="0"/>
            </wp:wrapPolygon>
          </wp:wrapTight>
          <wp:docPr id="7" name="image1.jpeg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4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>
                    <a:extLst>
                      <a:ext uri="{FF2B5EF4-FFF2-40B4-BE49-F238E27FC236}">
                        <a16:creationId xmlns:a16="http://schemas.microsoft.com/office/drawing/2014/main" id="{00000000-0008-0000-0400-000002000000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82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C7"/>
    <w:rsid w:val="00006212"/>
    <w:rsid w:val="0011410E"/>
    <w:rsid w:val="001209E1"/>
    <w:rsid w:val="00222826"/>
    <w:rsid w:val="002F1205"/>
    <w:rsid w:val="002F2F67"/>
    <w:rsid w:val="00461BC7"/>
    <w:rsid w:val="004C4132"/>
    <w:rsid w:val="004E393D"/>
    <w:rsid w:val="004F78B0"/>
    <w:rsid w:val="00506D01"/>
    <w:rsid w:val="00594876"/>
    <w:rsid w:val="005E4D41"/>
    <w:rsid w:val="006640A5"/>
    <w:rsid w:val="007B6908"/>
    <w:rsid w:val="00880B78"/>
    <w:rsid w:val="00A50771"/>
    <w:rsid w:val="00F63895"/>
    <w:rsid w:val="00FD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09D690"/>
  <w15:docId w15:val="{61ED0BB0-4D6E-4FD0-8236-68C724C1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4D4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4D4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HP</cp:lastModifiedBy>
  <cp:revision>2</cp:revision>
  <dcterms:created xsi:type="dcterms:W3CDTF">2023-02-04T03:50:00Z</dcterms:created>
  <dcterms:modified xsi:type="dcterms:W3CDTF">2023-02-04T03:50:00Z</dcterms:modified>
</cp:coreProperties>
</file>